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A6" w:rsidRDefault="00E25DA6"/>
    <w:p w:rsidR="00094DCA" w:rsidRPr="00094DCA" w:rsidRDefault="00094DCA">
      <w:pPr>
        <w:rPr>
          <w:b/>
        </w:rPr>
      </w:pPr>
      <w:r w:rsidRPr="00094DCA">
        <w:rPr>
          <w:b/>
        </w:rPr>
        <w:t>TÊN ĐỀ TÀI GỢI Ý – NGHIÊN CỨU KHOA HỌC SINH VIÊN, NĂM HỌC 2015-2016</w:t>
      </w:r>
    </w:p>
    <w:p w:rsidR="005B0385" w:rsidRDefault="005B0385" w:rsidP="005B0385">
      <w:pPr>
        <w:tabs>
          <w:tab w:val="left" w:pos="1020"/>
        </w:tabs>
      </w:pPr>
      <w:r>
        <w:tab/>
      </w:r>
      <w:bookmarkStart w:id="0" w:name="_GoBack"/>
      <w:bookmarkEnd w:id="0"/>
    </w:p>
    <w:p w:rsidR="00094DCA" w:rsidRDefault="005B0385" w:rsidP="005B0385">
      <w:pPr>
        <w:pStyle w:val="ListParagraph"/>
        <w:numPr>
          <w:ilvl w:val="0"/>
          <w:numId w:val="1"/>
        </w:numPr>
      </w:pPr>
      <w:proofErr w:type="spellStart"/>
      <w:r>
        <w:t>V</w:t>
      </w:r>
      <w:r w:rsidR="00094DCA" w:rsidRPr="00094DCA">
        <w:t>ai</w:t>
      </w:r>
      <w:proofErr w:type="spellEnd"/>
      <w:r w:rsidR="00094DCA" w:rsidRPr="00094DCA">
        <w:t xml:space="preserve"> </w:t>
      </w:r>
      <w:proofErr w:type="spellStart"/>
      <w:r w:rsidR="00094DCA" w:rsidRPr="00094DCA">
        <w:t>trò</w:t>
      </w:r>
      <w:proofErr w:type="spellEnd"/>
      <w:r w:rsidR="00094DCA" w:rsidRPr="00094DCA">
        <w:t xml:space="preserve"> </w:t>
      </w:r>
      <w:proofErr w:type="spellStart"/>
      <w:r w:rsidR="00094DCA" w:rsidRPr="00094DCA">
        <w:t>của</w:t>
      </w:r>
      <w:proofErr w:type="spellEnd"/>
      <w:r w:rsidR="00094DCA" w:rsidRPr="00094DCA">
        <w:t xml:space="preserve"> KSNB </w:t>
      </w:r>
      <w:proofErr w:type="spellStart"/>
      <w:r w:rsidR="00094DCA" w:rsidRPr="00094DCA">
        <w:t>đối</w:t>
      </w:r>
      <w:proofErr w:type="spellEnd"/>
      <w:r w:rsidR="00094DCA" w:rsidRPr="00094DCA">
        <w:t xml:space="preserve"> </w:t>
      </w:r>
      <w:proofErr w:type="spellStart"/>
      <w:r w:rsidR="00094DCA" w:rsidRPr="00094DCA">
        <w:t>với</w:t>
      </w:r>
      <w:proofErr w:type="spellEnd"/>
      <w:r w:rsidR="00094DCA" w:rsidRPr="00094DCA">
        <w:t xml:space="preserve"> </w:t>
      </w:r>
      <w:proofErr w:type="spellStart"/>
      <w:r w:rsidR="00094DCA" w:rsidRPr="00094DCA">
        <w:t>sự</w:t>
      </w:r>
      <w:proofErr w:type="spellEnd"/>
      <w:r w:rsidR="00094DCA" w:rsidRPr="00094DCA">
        <w:t xml:space="preserve"> </w:t>
      </w:r>
      <w:proofErr w:type="spellStart"/>
      <w:r w:rsidR="00094DCA" w:rsidRPr="00094DCA">
        <w:t>trung</w:t>
      </w:r>
      <w:proofErr w:type="spellEnd"/>
      <w:r w:rsidR="00094DCA" w:rsidRPr="00094DCA">
        <w:t xml:space="preserve"> </w:t>
      </w:r>
      <w:proofErr w:type="spellStart"/>
      <w:r w:rsidR="00094DCA" w:rsidRPr="00094DCA">
        <w:t>thực</w:t>
      </w:r>
      <w:proofErr w:type="spellEnd"/>
      <w:r w:rsidR="00094DCA" w:rsidRPr="00094DCA">
        <w:t xml:space="preserve"> </w:t>
      </w:r>
      <w:proofErr w:type="spellStart"/>
      <w:r w:rsidR="00094DCA" w:rsidRPr="00094DCA">
        <w:t>của</w:t>
      </w:r>
      <w:proofErr w:type="spellEnd"/>
      <w:r w:rsidR="00094DCA" w:rsidRPr="00094DCA">
        <w:t xml:space="preserve"> CLTT BCTC; </w:t>
      </w:r>
      <w:proofErr w:type="spellStart"/>
      <w:r w:rsidR="00094DCA" w:rsidRPr="00094DCA">
        <w:t>Vai</w:t>
      </w:r>
      <w:proofErr w:type="spellEnd"/>
      <w:r w:rsidR="00094DCA" w:rsidRPr="00094DCA">
        <w:t xml:space="preserve"> </w:t>
      </w:r>
      <w:proofErr w:type="spellStart"/>
      <w:r w:rsidR="00094DCA" w:rsidRPr="00094DCA">
        <w:t>trò</w:t>
      </w:r>
      <w:proofErr w:type="spellEnd"/>
      <w:r w:rsidR="00094DCA" w:rsidRPr="00094DCA">
        <w:t xml:space="preserve"> </w:t>
      </w:r>
      <w:proofErr w:type="spellStart"/>
      <w:r w:rsidR="00094DCA" w:rsidRPr="00094DCA">
        <w:t>của</w:t>
      </w:r>
      <w:proofErr w:type="spellEnd"/>
      <w:r w:rsidR="00094DCA" w:rsidRPr="00094DCA">
        <w:t xml:space="preserve"> </w:t>
      </w:r>
      <w:proofErr w:type="spellStart"/>
      <w:r w:rsidR="00094DCA" w:rsidRPr="00094DCA">
        <w:t>kiểm</w:t>
      </w:r>
      <w:proofErr w:type="spellEnd"/>
      <w:r w:rsidR="00094DCA" w:rsidRPr="00094DCA">
        <w:t xml:space="preserve"> </w:t>
      </w:r>
      <w:proofErr w:type="spellStart"/>
      <w:r w:rsidR="00094DCA" w:rsidRPr="00094DCA">
        <w:t>toán</w:t>
      </w:r>
      <w:proofErr w:type="spellEnd"/>
      <w:r w:rsidR="00094DCA" w:rsidRPr="00094DCA">
        <w:t xml:space="preserve"> </w:t>
      </w:r>
      <w:proofErr w:type="spellStart"/>
      <w:r w:rsidR="00094DCA" w:rsidRPr="00094DCA">
        <w:t>độc</w:t>
      </w:r>
      <w:proofErr w:type="spellEnd"/>
      <w:r w:rsidR="00094DCA" w:rsidRPr="00094DCA">
        <w:t xml:space="preserve"> </w:t>
      </w:r>
      <w:proofErr w:type="spellStart"/>
      <w:r w:rsidR="00094DCA" w:rsidRPr="00094DCA">
        <w:t>lập</w:t>
      </w:r>
      <w:proofErr w:type="spellEnd"/>
      <w:r w:rsidR="00094DCA" w:rsidRPr="00094DCA">
        <w:t xml:space="preserve"> </w:t>
      </w:r>
      <w:proofErr w:type="spellStart"/>
      <w:r w:rsidR="00094DCA" w:rsidRPr="00094DCA">
        <w:t>đối</w:t>
      </w:r>
      <w:proofErr w:type="spellEnd"/>
      <w:r w:rsidR="00094DCA" w:rsidRPr="00094DCA">
        <w:t xml:space="preserve"> </w:t>
      </w:r>
      <w:proofErr w:type="spellStart"/>
      <w:r w:rsidR="00094DCA" w:rsidRPr="00094DCA">
        <w:t>với</w:t>
      </w:r>
      <w:proofErr w:type="spellEnd"/>
      <w:r w:rsidR="00094DCA" w:rsidRPr="00094DCA">
        <w:t xml:space="preserve"> </w:t>
      </w:r>
      <w:proofErr w:type="spellStart"/>
      <w:r w:rsidR="00094DCA" w:rsidRPr="00094DCA">
        <w:t>sự</w:t>
      </w:r>
      <w:proofErr w:type="spellEnd"/>
      <w:r w:rsidR="00094DCA" w:rsidRPr="00094DCA">
        <w:t xml:space="preserve"> </w:t>
      </w:r>
      <w:proofErr w:type="spellStart"/>
      <w:r w:rsidR="00094DCA" w:rsidRPr="00094DCA">
        <w:t>trung</w:t>
      </w:r>
      <w:proofErr w:type="spellEnd"/>
      <w:r w:rsidR="00094DCA" w:rsidRPr="00094DCA">
        <w:t xml:space="preserve"> </w:t>
      </w:r>
      <w:proofErr w:type="spellStart"/>
      <w:r w:rsidR="00094DCA" w:rsidRPr="00094DCA">
        <w:t>thực</w:t>
      </w:r>
      <w:proofErr w:type="spellEnd"/>
      <w:r w:rsidR="00094DCA" w:rsidRPr="00094DCA">
        <w:t xml:space="preserve"> </w:t>
      </w:r>
      <w:proofErr w:type="spellStart"/>
      <w:r w:rsidR="00094DCA" w:rsidRPr="00094DCA">
        <w:t>của</w:t>
      </w:r>
      <w:proofErr w:type="spellEnd"/>
      <w:r w:rsidR="00094DCA" w:rsidRPr="00094DCA">
        <w:t xml:space="preserve"> CLTT BCTC</w:t>
      </w:r>
    </w:p>
    <w:p w:rsidR="00094DCA" w:rsidRDefault="00094DCA" w:rsidP="005B0385">
      <w:pPr>
        <w:pStyle w:val="ListParagraph"/>
        <w:numPr>
          <w:ilvl w:val="0"/>
          <w:numId w:val="1"/>
        </w:numPr>
      </w:pPr>
      <w:proofErr w:type="spellStart"/>
      <w:r w:rsidRPr="00094DCA">
        <w:t>Các</w:t>
      </w:r>
      <w:proofErr w:type="spellEnd"/>
      <w:r w:rsidRPr="00094DCA">
        <w:t xml:space="preserve"> </w:t>
      </w:r>
      <w:proofErr w:type="spellStart"/>
      <w:r w:rsidRPr="00094DCA">
        <w:t>nhân</w:t>
      </w:r>
      <w:proofErr w:type="spellEnd"/>
      <w:r w:rsidRPr="00094DCA">
        <w:t xml:space="preserve"> </w:t>
      </w:r>
      <w:proofErr w:type="spellStart"/>
      <w:r w:rsidRPr="00094DCA">
        <w:t>tố</w:t>
      </w:r>
      <w:proofErr w:type="spellEnd"/>
      <w:r w:rsidRPr="00094DCA">
        <w:t xml:space="preserve"> </w:t>
      </w:r>
      <w:proofErr w:type="spellStart"/>
      <w:r w:rsidRPr="00094DCA">
        <w:t>ảnh</w:t>
      </w:r>
      <w:proofErr w:type="spellEnd"/>
      <w:r w:rsidRPr="00094DCA">
        <w:t xml:space="preserve"> </w:t>
      </w:r>
      <w:proofErr w:type="spellStart"/>
      <w:r w:rsidRPr="00094DCA">
        <w:t>hưởng</w:t>
      </w:r>
      <w:proofErr w:type="spellEnd"/>
      <w:r w:rsidRPr="00094DCA">
        <w:t xml:space="preserve"> </w:t>
      </w:r>
      <w:proofErr w:type="spellStart"/>
      <w:r w:rsidRPr="00094DCA">
        <w:t>đến</w:t>
      </w:r>
      <w:proofErr w:type="spellEnd"/>
      <w:r w:rsidRPr="00094DCA">
        <w:t xml:space="preserve"> </w:t>
      </w:r>
      <w:proofErr w:type="spellStart"/>
      <w:r w:rsidRPr="00094DCA">
        <w:t>mức</w:t>
      </w:r>
      <w:proofErr w:type="spellEnd"/>
      <w:r w:rsidRPr="00094DCA">
        <w:t xml:space="preserve"> </w:t>
      </w:r>
      <w:proofErr w:type="spellStart"/>
      <w:r w:rsidRPr="00094DCA">
        <w:t>độ</w:t>
      </w:r>
      <w:proofErr w:type="spellEnd"/>
      <w:r w:rsidRPr="00094DCA">
        <w:t xml:space="preserve"> </w:t>
      </w:r>
      <w:proofErr w:type="spellStart"/>
      <w:r w:rsidRPr="00094DCA">
        <w:t>công</w:t>
      </w:r>
      <w:proofErr w:type="spellEnd"/>
      <w:r w:rsidRPr="00094DCA">
        <w:t xml:space="preserve"> </w:t>
      </w:r>
      <w:proofErr w:type="spellStart"/>
      <w:r w:rsidRPr="00094DCA">
        <w:t>bố</w:t>
      </w:r>
      <w:proofErr w:type="spellEnd"/>
      <w:r w:rsidRPr="00094DCA">
        <w:t xml:space="preserve"> </w:t>
      </w:r>
      <w:proofErr w:type="spellStart"/>
      <w:r w:rsidRPr="00094DCA">
        <w:t>thông</w:t>
      </w:r>
      <w:proofErr w:type="spellEnd"/>
      <w:r w:rsidRPr="00094DCA">
        <w:t xml:space="preserve"> tin </w:t>
      </w:r>
      <w:proofErr w:type="spellStart"/>
      <w:r w:rsidRPr="00094DCA">
        <w:t>trên</w:t>
      </w:r>
      <w:proofErr w:type="spellEnd"/>
      <w:r w:rsidRPr="00094DCA">
        <w:t xml:space="preserve"> BCTC </w:t>
      </w:r>
      <w:proofErr w:type="spellStart"/>
      <w:r w:rsidRPr="00094DCA">
        <w:t>của</w:t>
      </w:r>
      <w:proofErr w:type="spellEnd"/>
      <w:r w:rsidRPr="00094DCA">
        <w:t xml:space="preserve"> </w:t>
      </w:r>
      <w:proofErr w:type="spellStart"/>
      <w:r w:rsidRPr="00094DCA">
        <w:t>các</w:t>
      </w:r>
      <w:proofErr w:type="spellEnd"/>
      <w:r w:rsidRPr="00094DCA">
        <w:t xml:space="preserve"> </w:t>
      </w:r>
      <w:proofErr w:type="spellStart"/>
      <w:r w:rsidRPr="00094DCA">
        <w:t>công</w:t>
      </w:r>
      <w:proofErr w:type="spellEnd"/>
      <w:r w:rsidRPr="00094DCA">
        <w:t xml:space="preserve"> </w:t>
      </w:r>
      <w:proofErr w:type="spellStart"/>
      <w:r w:rsidRPr="00094DCA">
        <w:t>ty</w:t>
      </w:r>
      <w:proofErr w:type="spellEnd"/>
      <w:r w:rsidRPr="00094DCA">
        <w:t xml:space="preserve"> </w:t>
      </w:r>
      <w:proofErr w:type="spellStart"/>
      <w:r w:rsidRPr="00094DCA">
        <w:t>niêm</w:t>
      </w:r>
      <w:proofErr w:type="spellEnd"/>
      <w:r w:rsidRPr="00094DCA">
        <w:t xml:space="preserve"> </w:t>
      </w:r>
      <w:proofErr w:type="spellStart"/>
      <w:r w:rsidRPr="00094DCA">
        <w:t>yết</w:t>
      </w:r>
      <w:proofErr w:type="spellEnd"/>
      <w:r w:rsidRPr="00094DCA">
        <w:t xml:space="preserve"> </w:t>
      </w:r>
      <w:proofErr w:type="spellStart"/>
      <w:r w:rsidRPr="00094DCA">
        <w:t>trên</w:t>
      </w:r>
      <w:proofErr w:type="spellEnd"/>
      <w:r w:rsidRPr="00094DCA">
        <w:t xml:space="preserve"> </w:t>
      </w:r>
      <w:proofErr w:type="spellStart"/>
      <w:r w:rsidRPr="00094DCA">
        <w:t>Sàn</w:t>
      </w:r>
      <w:proofErr w:type="spellEnd"/>
      <w:r w:rsidRPr="00094DCA">
        <w:t xml:space="preserve"> </w:t>
      </w:r>
      <w:proofErr w:type="spellStart"/>
      <w:r w:rsidRPr="00094DCA">
        <w:t>giao</w:t>
      </w:r>
      <w:proofErr w:type="spellEnd"/>
      <w:r w:rsidRPr="00094DCA">
        <w:t xml:space="preserve"> </w:t>
      </w:r>
      <w:proofErr w:type="spellStart"/>
      <w:r w:rsidRPr="00094DCA">
        <w:t>dịch</w:t>
      </w:r>
      <w:proofErr w:type="spellEnd"/>
      <w:r w:rsidRPr="00094DCA">
        <w:t xml:space="preserve"> </w:t>
      </w:r>
      <w:proofErr w:type="spellStart"/>
      <w:r w:rsidRPr="00094DCA">
        <w:t>chứ</w:t>
      </w:r>
      <w:r>
        <w:t>ng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TP.HCM.</w:t>
      </w:r>
    </w:p>
    <w:p w:rsidR="00094DCA" w:rsidRDefault="00094DCA" w:rsidP="005B0385">
      <w:pPr>
        <w:pStyle w:val="ListParagraph"/>
        <w:numPr>
          <w:ilvl w:val="0"/>
          <w:numId w:val="1"/>
        </w:numPr>
      </w:pPr>
      <w:proofErr w:type="spellStart"/>
      <w:r w:rsidRPr="00094DCA">
        <w:t>Các</w:t>
      </w:r>
      <w:proofErr w:type="spellEnd"/>
      <w:r w:rsidRPr="00094DCA">
        <w:t xml:space="preserve"> </w:t>
      </w:r>
      <w:proofErr w:type="spellStart"/>
      <w:r w:rsidRPr="00094DCA">
        <w:t>nhân</w:t>
      </w:r>
      <w:proofErr w:type="spellEnd"/>
      <w:r w:rsidRPr="00094DCA">
        <w:t xml:space="preserve"> </w:t>
      </w:r>
      <w:proofErr w:type="spellStart"/>
      <w:r w:rsidRPr="00094DCA">
        <w:t>tố</w:t>
      </w:r>
      <w:proofErr w:type="spellEnd"/>
      <w:r w:rsidRPr="00094DCA">
        <w:t xml:space="preserve"> </w:t>
      </w:r>
      <w:proofErr w:type="spellStart"/>
      <w:r w:rsidRPr="00094DCA">
        <w:t>ảnh</w:t>
      </w:r>
      <w:proofErr w:type="spellEnd"/>
      <w:r w:rsidRPr="00094DCA">
        <w:t xml:space="preserve"> </w:t>
      </w:r>
      <w:proofErr w:type="spellStart"/>
      <w:r w:rsidRPr="00094DCA">
        <w:t>hưởng</w:t>
      </w:r>
      <w:proofErr w:type="spellEnd"/>
      <w:r w:rsidRPr="00094DCA">
        <w:t xml:space="preserve"> </w:t>
      </w:r>
      <w:proofErr w:type="spellStart"/>
      <w:r w:rsidRPr="00094DCA">
        <w:t>đến</w:t>
      </w:r>
      <w:proofErr w:type="spellEnd"/>
      <w:r w:rsidRPr="00094DCA">
        <w:t xml:space="preserve"> </w:t>
      </w:r>
      <w:proofErr w:type="spellStart"/>
      <w:r w:rsidRPr="00094DCA">
        <w:t>mức</w:t>
      </w:r>
      <w:proofErr w:type="spellEnd"/>
      <w:r w:rsidRPr="00094DCA">
        <w:t xml:space="preserve"> </w:t>
      </w:r>
      <w:proofErr w:type="spellStart"/>
      <w:r w:rsidRPr="00094DCA">
        <w:t>độ</w:t>
      </w:r>
      <w:proofErr w:type="spellEnd"/>
      <w:r w:rsidRPr="00094DCA">
        <w:t xml:space="preserve"> </w:t>
      </w:r>
      <w:proofErr w:type="spellStart"/>
      <w:r w:rsidRPr="00094DCA">
        <w:t>công</w:t>
      </w:r>
      <w:proofErr w:type="spellEnd"/>
      <w:r w:rsidRPr="00094DCA">
        <w:t xml:space="preserve"> </w:t>
      </w:r>
      <w:proofErr w:type="spellStart"/>
      <w:r w:rsidRPr="00094DCA">
        <w:t>bố</w:t>
      </w:r>
      <w:proofErr w:type="spellEnd"/>
      <w:r w:rsidRPr="00094DCA">
        <w:t xml:space="preserve"> </w:t>
      </w:r>
      <w:proofErr w:type="spellStart"/>
      <w:r w:rsidRPr="00094DCA">
        <w:t>thông</w:t>
      </w:r>
      <w:proofErr w:type="spellEnd"/>
      <w:r w:rsidRPr="00094DCA">
        <w:t xml:space="preserve"> tin</w:t>
      </w:r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(voluntary information disclosure</w:t>
      </w:r>
      <w:proofErr w:type="gramStart"/>
      <w:r>
        <w:t>)</w:t>
      </w:r>
      <w:proofErr w:type="spellStart"/>
      <w:r>
        <w:t>của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Pr="00094DCA">
        <w:t>niêm</w:t>
      </w:r>
      <w:proofErr w:type="spellEnd"/>
      <w:r w:rsidRPr="00094DCA">
        <w:t xml:space="preserve"> </w:t>
      </w:r>
      <w:proofErr w:type="spellStart"/>
      <w:r w:rsidRPr="00094DCA">
        <w:t>yết</w:t>
      </w:r>
      <w:proofErr w:type="spellEnd"/>
      <w:r w:rsidRPr="00094DCA">
        <w:t xml:space="preserve"> </w:t>
      </w:r>
      <w:proofErr w:type="spellStart"/>
      <w:r w:rsidRPr="00094DCA">
        <w:t>trên</w:t>
      </w:r>
      <w:proofErr w:type="spellEnd"/>
      <w:r w:rsidRPr="00094DCA">
        <w:t xml:space="preserve"> </w:t>
      </w:r>
      <w:proofErr w:type="spellStart"/>
      <w:r w:rsidRPr="00094DCA">
        <w:t>Sàn</w:t>
      </w:r>
      <w:proofErr w:type="spellEnd"/>
      <w:r w:rsidRPr="00094DCA">
        <w:t xml:space="preserve"> </w:t>
      </w:r>
      <w:proofErr w:type="spellStart"/>
      <w:r w:rsidRPr="00094DCA">
        <w:t>giao</w:t>
      </w:r>
      <w:proofErr w:type="spellEnd"/>
      <w:r w:rsidRPr="00094DCA">
        <w:t xml:space="preserve"> </w:t>
      </w:r>
      <w:proofErr w:type="spellStart"/>
      <w:r w:rsidRPr="00094DCA">
        <w:t>dịch</w:t>
      </w:r>
      <w:proofErr w:type="spellEnd"/>
      <w:r w:rsidRPr="00094DCA">
        <w:t xml:space="preserve"> </w:t>
      </w:r>
      <w:proofErr w:type="spellStart"/>
      <w:r w:rsidRPr="00094DCA">
        <w:t>chứng</w:t>
      </w:r>
      <w:proofErr w:type="spellEnd"/>
      <w:r w:rsidRPr="00094DCA">
        <w:t xml:space="preserve"> </w:t>
      </w:r>
      <w:proofErr w:type="spellStart"/>
      <w:r w:rsidRPr="00094DCA">
        <w:t>khoán</w:t>
      </w:r>
      <w:proofErr w:type="spellEnd"/>
      <w:r w:rsidRPr="00094DCA">
        <w:t xml:space="preserve"> TP.HCM</w:t>
      </w:r>
      <w:r>
        <w:t>.</w:t>
      </w:r>
    </w:p>
    <w:p w:rsidR="005B0385" w:rsidRDefault="005B0385"/>
    <w:p w:rsidR="005B0385" w:rsidRPr="005B0385" w:rsidRDefault="005B0385">
      <w:pPr>
        <w:rPr>
          <w:b/>
        </w:rPr>
      </w:pPr>
      <w:proofErr w:type="spellStart"/>
      <w:r w:rsidRPr="005B0385">
        <w:rPr>
          <w:b/>
        </w:rPr>
        <w:t>Gợi</w:t>
      </w:r>
      <w:proofErr w:type="spellEnd"/>
      <w:r w:rsidRPr="005B0385">
        <w:rPr>
          <w:b/>
        </w:rPr>
        <w:t xml:space="preserve"> ý </w:t>
      </w:r>
      <w:proofErr w:type="spellStart"/>
      <w:r w:rsidRPr="005B0385">
        <w:rPr>
          <w:b/>
        </w:rPr>
        <w:t>năm</w:t>
      </w:r>
      <w:proofErr w:type="spellEnd"/>
      <w:r w:rsidRPr="005B0385">
        <w:rPr>
          <w:b/>
        </w:rPr>
        <w:t xml:space="preserve"> </w:t>
      </w:r>
      <w:proofErr w:type="spellStart"/>
      <w:r w:rsidRPr="005B0385">
        <w:rPr>
          <w:b/>
        </w:rPr>
        <w:t>trước</w:t>
      </w:r>
      <w:proofErr w:type="spellEnd"/>
      <w:r w:rsidRPr="005B0385">
        <w:rPr>
          <w:b/>
        </w:rPr>
        <w:t xml:space="preserve"> (2014-2015)</w:t>
      </w:r>
    </w:p>
    <w:p w:rsidR="005B0385" w:rsidRDefault="005B0385" w:rsidP="005B0385">
      <w:r>
        <w:t xml:space="preserve">1.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pp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ABC,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VN</w:t>
      </w:r>
    </w:p>
    <w:p w:rsidR="005B0385" w:rsidRDefault="005B0385" w:rsidP="005B0385">
      <w:r>
        <w:t xml:space="preserve">2.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</w:p>
    <w:p w:rsidR="005B0385" w:rsidRDefault="005B0385" w:rsidP="005B0385">
      <w:r>
        <w:t xml:space="preserve">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dung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"Just-in time cost accounting"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VN.</w:t>
      </w:r>
    </w:p>
    <w:p w:rsidR="005B0385" w:rsidRDefault="005B0385" w:rsidP="005B0385">
      <w:r>
        <w:t xml:space="preserve">4.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ERP system (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)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CFO.</w:t>
      </w:r>
    </w:p>
    <w:p w:rsidR="005B0385" w:rsidRDefault="005B0385" w:rsidP="005B0385">
      <w:r>
        <w:t xml:space="preserve">5.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</w:p>
    <w:p w:rsidR="005B0385" w:rsidRDefault="005B0385" w:rsidP="005B0385">
      <w:r>
        <w:t xml:space="preserve">6.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vé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bay qua </w:t>
      </w:r>
      <w:proofErr w:type="spellStart"/>
      <w:r>
        <w:t>trang</w:t>
      </w:r>
      <w:proofErr w:type="spellEnd"/>
      <w:r>
        <w:t xml:space="preserve"> web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(</w:t>
      </w:r>
      <w:proofErr w:type="spellStart"/>
      <w:r>
        <w:t>Vietnamairline</w:t>
      </w:r>
      <w:proofErr w:type="spellEnd"/>
      <w:r>
        <w:t>)</w:t>
      </w:r>
    </w:p>
    <w:p w:rsidR="005B0385" w:rsidRDefault="005B0385" w:rsidP="005B0385">
      <w:r>
        <w:t xml:space="preserve">7.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</w:t>
      </w:r>
    </w:p>
    <w:p w:rsidR="005B0385" w:rsidRDefault="005B0385" w:rsidP="005B0385">
      <w:r>
        <w:t xml:space="preserve">8.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5B0385" w:rsidRDefault="005B0385" w:rsidP="005B0385">
      <w:r>
        <w:t xml:space="preserve">9.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</w:p>
    <w:p w:rsidR="005B0385" w:rsidRDefault="005B0385" w:rsidP="005B0385">
      <w:r>
        <w:t xml:space="preserve">10.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toán</w:t>
      </w:r>
      <w:proofErr w:type="spellEnd"/>
    </w:p>
    <w:p w:rsidR="005B0385" w:rsidRDefault="005B0385" w:rsidP="005B0385">
      <w:r>
        <w:t xml:space="preserve">11.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>.</w:t>
      </w:r>
    </w:p>
    <w:p w:rsidR="005B0385" w:rsidRDefault="005B0385" w:rsidP="005B0385">
      <w:r>
        <w:t xml:space="preserve">12.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: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Luật</w:t>
      </w:r>
      <w:proofErr w:type="spellEnd"/>
    </w:p>
    <w:p w:rsidR="005B0385" w:rsidRDefault="005B0385" w:rsidP="005B0385">
      <w:r>
        <w:t xml:space="preserve">13.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DN.</w:t>
      </w:r>
    </w:p>
    <w:p w:rsidR="005B0385" w:rsidRDefault="005B0385" w:rsidP="005B0385">
      <w:r>
        <w:t xml:space="preserve">14.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.</w:t>
      </w:r>
    </w:p>
    <w:sectPr w:rsidR="005B0385" w:rsidSect="00FD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4700A"/>
    <w:multiLevelType w:val="hybridMultilevel"/>
    <w:tmpl w:val="E66A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94DCA"/>
    <w:rsid w:val="00094DCA"/>
    <w:rsid w:val="005B0385"/>
    <w:rsid w:val="00E25DA6"/>
    <w:rsid w:val="00FD4145"/>
    <w:rsid w:val="00FE4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Toshiba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Anh</dc:creator>
  <cp:lastModifiedBy>giangth</cp:lastModifiedBy>
  <cp:revision>2</cp:revision>
  <cp:lastPrinted>2015-09-14T01:27:00Z</cp:lastPrinted>
  <dcterms:created xsi:type="dcterms:W3CDTF">2015-09-14T01:27:00Z</dcterms:created>
  <dcterms:modified xsi:type="dcterms:W3CDTF">2015-09-14T01:27:00Z</dcterms:modified>
</cp:coreProperties>
</file>